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0"/>
        <w:rPr>
          <w:rFonts w:ascii="Times New Roman"/>
          <w:sz w:val="12"/>
        </w:r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9422"/>
      </w:tblGrid>
      <w:tr>
        <w:trPr>
          <w:trHeight w:val="3676" w:hRule="atLeast"/>
        </w:trPr>
        <w:tc>
          <w:tcPr>
            <w:tcW w:w="1140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5"/>
              </w:rPr>
            </w:pPr>
          </w:p>
          <w:p>
            <w:pPr>
              <w:pStyle w:val="TableParagraph"/>
              <w:tabs>
                <w:tab w:pos="4913" w:val="left" w:leader="none"/>
                <w:tab w:pos="8762" w:val="left" w:leader="none"/>
              </w:tabs>
              <w:ind w:left="68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386442" cy="514064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442" cy="514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position w:val="25"/>
                <w:sz w:val="20"/>
              </w:rPr>
              <w:drawing>
                <wp:inline distT="0" distB="0" distL="0" distR="0">
                  <wp:extent cx="1789696" cy="257175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696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5"/>
                <w:sz w:val="20"/>
              </w:rPr>
            </w:r>
            <w:r>
              <w:rPr>
                <w:rFonts w:ascii="Times New Roman"/>
                <w:position w:val="25"/>
                <w:sz w:val="20"/>
              </w:rPr>
              <w:tab/>
            </w:r>
            <w:r>
              <w:rPr>
                <w:rFonts w:ascii="Times New Roman"/>
                <w:position w:val="17"/>
                <w:sz w:val="20"/>
              </w:rPr>
              <w:drawing>
                <wp:inline distT="0" distB="0" distL="0" distR="0">
                  <wp:extent cx="1567583" cy="349757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583" cy="349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7"/>
                <w:sz w:val="20"/>
              </w:rPr>
            </w:r>
          </w:p>
          <w:p>
            <w:pPr>
              <w:pStyle w:val="TableParagraph"/>
              <w:spacing w:line="259" w:lineRule="auto" w:before="131"/>
              <w:ind w:left="8837" w:right="23" w:firstLine="1718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color w:val="002060"/>
                <w:w w:val="105"/>
                <w:sz w:val="15"/>
              </w:rPr>
              <w:t>Formato 2</w:t>
            </w:r>
            <w:r>
              <w:rPr>
                <w:b/>
                <w:i/>
                <w:color w:val="002060"/>
                <w:w w:val="104"/>
                <w:sz w:val="15"/>
              </w:rPr>
              <w:t> </w:t>
            </w:r>
            <w:r>
              <w:rPr>
                <w:b/>
                <w:i/>
                <w:color w:val="002060"/>
                <w:w w:val="105"/>
                <w:sz w:val="15"/>
              </w:rPr>
              <w:t>Registro de Trabajo Recepcional</w:t>
            </w:r>
          </w:p>
          <w:p>
            <w:pPr>
              <w:pStyle w:val="TableParagraph"/>
              <w:spacing w:line="170" w:lineRule="exact"/>
              <w:ind w:left="41"/>
              <w:rPr>
                <w:b/>
                <w:sz w:val="15"/>
              </w:rPr>
            </w:pPr>
            <w:r>
              <w:rPr>
                <w:b/>
                <w:color w:val="002060"/>
                <w:w w:val="105"/>
                <w:sz w:val="15"/>
              </w:rPr>
              <w:t>H. JUNTA ACADÉMICA DEL PROGRAMA</w:t>
            </w:r>
          </w:p>
          <w:p>
            <w:pPr>
              <w:pStyle w:val="TableParagraph"/>
              <w:spacing w:line="259" w:lineRule="auto" w:before="15"/>
              <w:ind w:left="41" w:right="7261"/>
              <w:rPr>
                <w:b/>
                <w:sz w:val="15"/>
              </w:rPr>
            </w:pPr>
            <w:r>
              <w:rPr>
                <w:b/>
                <w:color w:val="002060"/>
                <w:w w:val="105"/>
                <w:sz w:val="15"/>
              </w:rPr>
              <w:t>DE LA MAESTRÍA EN TECNOLOGÍAS DE INFORMACIÓN P R E S E N T E :</w:t>
            </w:r>
          </w:p>
          <w:p>
            <w:pPr>
              <w:pStyle w:val="TableParagraph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color w:val="002060"/>
                <w:w w:val="105"/>
                <w:sz w:val="15"/>
              </w:rPr>
              <w:t>At´n: Coordinador del Programa MTI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59" w:lineRule="auto"/>
              <w:ind w:left="41" w:right="-15"/>
              <w:jc w:val="both"/>
              <w:rPr>
                <w:sz w:val="15"/>
              </w:rPr>
            </w:pPr>
            <w:r>
              <w:rPr>
                <w:color w:val="002060"/>
                <w:spacing w:val="6"/>
                <w:w w:val="105"/>
                <w:sz w:val="15"/>
              </w:rPr>
              <w:t>_________________________________en</w:t>
            </w:r>
            <w:r>
              <w:rPr>
                <w:color w:val="002060"/>
                <w:spacing w:val="-4"/>
                <w:w w:val="105"/>
                <w:sz w:val="15"/>
              </w:rPr>
              <w:t> </w:t>
            </w:r>
            <w:r>
              <w:rPr>
                <w:color w:val="002060"/>
                <w:spacing w:val="-3"/>
                <w:w w:val="105"/>
                <w:sz w:val="15"/>
              </w:rPr>
              <w:t>mi</w:t>
            </w:r>
            <w:r>
              <w:rPr>
                <w:color w:val="002060"/>
                <w:spacing w:val="-9"/>
                <w:w w:val="105"/>
                <w:sz w:val="15"/>
              </w:rPr>
              <w:t> </w:t>
            </w:r>
            <w:r>
              <w:rPr>
                <w:color w:val="002060"/>
                <w:w w:val="105"/>
                <w:sz w:val="15"/>
              </w:rPr>
              <w:t>calidad</w:t>
            </w:r>
            <w:r>
              <w:rPr>
                <w:color w:val="002060"/>
                <w:spacing w:val="-1"/>
                <w:w w:val="105"/>
                <w:sz w:val="15"/>
              </w:rPr>
              <w:t> </w:t>
            </w:r>
            <w:r>
              <w:rPr>
                <w:color w:val="002060"/>
                <w:spacing w:val="3"/>
                <w:w w:val="105"/>
                <w:sz w:val="15"/>
              </w:rPr>
              <w:t>de</w:t>
            </w:r>
            <w:r>
              <w:rPr>
                <w:color w:val="002060"/>
                <w:spacing w:val="-9"/>
                <w:w w:val="105"/>
                <w:sz w:val="15"/>
              </w:rPr>
              <w:t> </w:t>
            </w:r>
            <w:r>
              <w:rPr>
                <w:color w:val="002060"/>
                <w:w w:val="105"/>
                <w:sz w:val="15"/>
              </w:rPr>
              <w:t>alumno</w:t>
            </w:r>
            <w:r>
              <w:rPr>
                <w:color w:val="002060"/>
                <w:spacing w:val="-8"/>
                <w:w w:val="105"/>
                <w:sz w:val="15"/>
              </w:rPr>
              <w:t> </w:t>
            </w:r>
            <w:r>
              <w:rPr>
                <w:color w:val="002060"/>
                <w:w w:val="105"/>
                <w:sz w:val="15"/>
              </w:rPr>
              <w:t>del</w:t>
            </w:r>
            <w:r>
              <w:rPr>
                <w:color w:val="002060"/>
                <w:spacing w:val="-9"/>
                <w:w w:val="105"/>
                <w:sz w:val="15"/>
              </w:rPr>
              <w:t> </w:t>
            </w:r>
            <w:r>
              <w:rPr>
                <w:color w:val="002060"/>
                <w:w w:val="105"/>
                <w:sz w:val="15"/>
              </w:rPr>
              <w:t>Programa </w:t>
            </w:r>
            <w:r>
              <w:rPr>
                <w:color w:val="002060"/>
                <w:spacing w:val="3"/>
                <w:w w:val="105"/>
                <w:sz w:val="15"/>
              </w:rPr>
              <w:t>de</w:t>
            </w:r>
            <w:r>
              <w:rPr>
                <w:color w:val="002060"/>
                <w:spacing w:val="-9"/>
                <w:w w:val="105"/>
                <w:sz w:val="15"/>
              </w:rPr>
              <w:t> </w:t>
            </w:r>
            <w:r>
              <w:rPr>
                <w:color w:val="002060"/>
                <w:w w:val="105"/>
                <w:sz w:val="15"/>
              </w:rPr>
              <w:t>la</w:t>
            </w:r>
            <w:r>
              <w:rPr>
                <w:color w:val="002060"/>
                <w:spacing w:val="-1"/>
                <w:w w:val="105"/>
                <w:sz w:val="15"/>
              </w:rPr>
              <w:t> </w:t>
            </w:r>
            <w:r>
              <w:rPr>
                <w:color w:val="002060"/>
                <w:w w:val="105"/>
                <w:sz w:val="15"/>
              </w:rPr>
              <w:t>Maestría</w:t>
            </w:r>
            <w:r>
              <w:rPr>
                <w:color w:val="002060"/>
                <w:spacing w:val="-1"/>
                <w:w w:val="105"/>
                <w:sz w:val="15"/>
              </w:rPr>
              <w:t> </w:t>
            </w:r>
            <w:r>
              <w:rPr>
                <w:color w:val="002060"/>
                <w:w w:val="105"/>
                <w:sz w:val="15"/>
              </w:rPr>
              <w:t>en</w:t>
            </w:r>
            <w:r>
              <w:rPr>
                <w:color w:val="002060"/>
                <w:spacing w:val="-3"/>
                <w:w w:val="105"/>
                <w:sz w:val="15"/>
              </w:rPr>
              <w:t> </w:t>
            </w:r>
            <w:r>
              <w:rPr>
                <w:color w:val="002060"/>
                <w:w w:val="105"/>
                <w:sz w:val="15"/>
              </w:rPr>
              <w:t>Tecnología</w:t>
            </w:r>
            <w:r>
              <w:rPr>
                <w:color w:val="002060"/>
                <w:spacing w:val="-1"/>
                <w:w w:val="105"/>
                <w:sz w:val="15"/>
              </w:rPr>
              <w:t> </w:t>
            </w:r>
            <w:r>
              <w:rPr>
                <w:color w:val="002060"/>
                <w:spacing w:val="3"/>
                <w:w w:val="105"/>
                <w:sz w:val="15"/>
              </w:rPr>
              <w:t>de</w:t>
            </w:r>
            <w:r>
              <w:rPr>
                <w:color w:val="002060"/>
                <w:spacing w:val="-8"/>
                <w:w w:val="105"/>
                <w:sz w:val="15"/>
              </w:rPr>
              <w:t> </w:t>
            </w:r>
            <w:r>
              <w:rPr>
                <w:color w:val="002060"/>
                <w:spacing w:val="-3"/>
                <w:w w:val="105"/>
                <w:sz w:val="15"/>
              </w:rPr>
              <w:t>Información</w:t>
            </w:r>
            <w:r>
              <w:rPr>
                <w:color w:val="002060"/>
                <w:spacing w:val="-4"/>
                <w:w w:val="105"/>
                <w:sz w:val="15"/>
              </w:rPr>
              <w:t> </w:t>
            </w:r>
            <w:r>
              <w:rPr>
                <w:color w:val="002060"/>
                <w:w w:val="105"/>
                <w:sz w:val="15"/>
              </w:rPr>
              <w:t>del</w:t>
            </w:r>
            <w:r>
              <w:rPr>
                <w:color w:val="002060"/>
                <w:spacing w:val="-9"/>
                <w:w w:val="105"/>
                <w:sz w:val="15"/>
              </w:rPr>
              <w:t> </w:t>
            </w:r>
            <w:r>
              <w:rPr>
                <w:color w:val="002060"/>
                <w:w w:val="105"/>
                <w:sz w:val="15"/>
              </w:rPr>
              <w:t>Centro</w:t>
            </w:r>
            <w:r>
              <w:rPr>
                <w:color w:val="002060"/>
                <w:spacing w:val="4"/>
                <w:w w:val="105"/>
                <w:sz w:val="15"/>
              </w:rPr>
              <w:t> </w:t>
            </w:r>
            <w:r>
              <w:rPr>
                <w:color w:val="002060"/>
                <w:w w:val="105"/>
                <w:sz w:val="15"/>
              </w:rPr>
              <w:t>Universitario</w:t>
            </w:r>
            <w:r>
              <w:rPr>
                <w:color w:val="002060"/>
                <w:spacing w:val="-9"/>
                <w:w w:val="105"/>
                <w:sz w:val="15"/>
              </w:rPr>
              <w:t> </w:t>
            </w:r>
            <w:r>
              <w:rPr>
                <w:color w:val="002060"/>
                <w:spacing w:val="6"/>
                <w:w w:val="105"/>
                <w:sz w:val="15"/>
              </w:rPr>
              <w:t>de </w:t>
            </w:r>
            <w:r>
              <w:rPr>
                <w:color w:val="002060"/>
                <w:w w:val="105"/>
                <w:sz w:val="15"/>
              </w:rPr>
              <w:t>Ciencias Económico Administrativas, manifiesto </w:t>
            </w:r>
            <w:r>
              <w:rPr>
                <w:color w:val="002060"/>
                <w:spacing w:val="3"/>
                <w:w w:val="105"/>
                <w:sz w:val="15"/>
              </w:rPr>
              <w:t>que </w:t>
            </w:r>
            <w:r>
              <w:rPr>
                <w:color w:val="002060"/>
                <w:w w:val="105"/>
                <w:sz w:val="15"/>
              </w:rPr>
              <w:t>conozco el Reglamento General </w:t>
            </w:r>
            <w:r>
              <w:rPr>
                <w:color w:val="002060"/>
                <w:spacing w:val="3"/>
                <w:w w:val="105"/>
                <w:sz w:val="15"/>
              </w:rPr>
              <w:t>de </w:t>
            </w:r>
            <w:r>
              <w:rPr>
                <w:color w:val="002060"/>
                <w:w w:val="105"/>
                <w:sz w:val="15"/>
              </w:rPr>
              <w:t>Posgrado </w:t>
            </w:r>
            <w:r>
              <w:rPr>
                <w:color w:val="002060"/>
                <w:spacing w:val="3"/>
                <w:w w:val="105"/>
                <w:sz w:val="15"/>
              </w:rPr>
              <w:t>de </w:t>
            </w:r>
            <w:r>
              <w:rPr>
                <w:color w:val="002060"/>
                <w:w w:val="105"/>
                <w:sz w:val="15"/>
              </w:rPr>
              <w:t>la Universidad </w:t>
            </w:r>
            <w:r>
              <w:rPr>
                <w:color w:val="002060"/>
                <w:spacing w:val="3"/>
                <w:w w:val="105"/>
                <w:sz w:val="15"/>
              </w:rPr>
              <w:t>de </w:t>
            </w:r>
            <w:r>
              <w:rPr>
                <w:color w:val="002060"/>
                <w:spacing w:val="2"/>
                <w:w w:val="105"/>
                <w:sz w:val="15"/>
              </w:rPr>
              <w:t>Guadalajara, </w:t>
            </w:r>
            <w:r>
              <w:rPr>
                <w:color w:val="002060"/>
                <w:w w:val="105"/>
                <w:sz w:val="15"/>
              </w:rPr>
              <w:t>las modalidades </w:t>
            </w:r>
            <w:r>
              <w:rPr>
                <w:color w:val="002060"/>
                <w:spacing w:val="3"/>
                <w:w w:val="105"/>
                <w:sz w:val="15"/>
              </w:rPr>
              <w:t>de </w:t>
            </w:r>
            <w:r>
              <w:rPr>
                <w:color w:val="002060"/>
                <w:w w:val="105"/>
                <w:sz w:val="15"/>
              </w:rPr>
              <w:t>titulación, según líneas generadoras </w:t>
            </w:r>
            <w:r>
              <w:rPr>
                <w:color w:val="002060"/>
                <w:spacing w:val="3"/>
                <w:w w:val="105"/>
                <w:sz w:val="15"/>
              </w:rPr>
              <w:t>de </w:t>
            </w:r>
            <w:r>
              <w:rPr>
                <w:color w:val="002060"/>
                <w:w w:val="105"/>
                <w:sz w:val="15"/>
              </w:rPr>
              <w:t>conocimiento; así </w:t>
            </w:r>
            <w:r>
              <w:rPr>
                <w:color w:val="002060"/>
                <w:spacing w:val="-3"/>
                <w:w w:val="105"/>
                <w:sz w:val="15"/>
              </w:rPr>
              <w:t>como </w:t>
            </w:r>
            <w:r>
              <w:rPr>
                <w:color w:val="002060"/>
                <w:w w:val="105"/>
                <w:sz w:val="15"/>
              </w:rPr>
              <w:t>el contenido </w:t>
            </w:r>
            <w:r>
              <w:rPr>
                <w:color w:val="002060"/>
                <w:spacing w:val="3"/>
                <w:w w:val="105"/>
                <w:sz w:val="15"/>
              </w:rPr>
              <w:t>de </w:t>
            </w:r>
            <w:r>
              <w:rPr>
                <w:color w:val="002060"/>
                <w:w w:val="105"/>
                <w:sz w:val="15"/>
              </w:rPr>
              <w:t>los Lineamientos generales para la elaboración y presentación</w:t>
            </w:r>
            <w:r>
              <w:rPr>
                <w:color w:val="002060"/>
                <w:spacing w:val="-3"/>
                <w:w w:val="105"/>
                <w:sz w:val="15"/>
              </w:rPr>
              <w:t> </w:t>
            </w:r>
            <w:r>
              <w:rPr>
                <w:color w:val="002060"/>
                <w:spacing w:val="3"/>
                <w:w w:val="105"/>
                <w:sz w:val="15"/>
              </w:rPr>
              <w:t>de</w:t>
            </w:r>
            <w:r>
              <w:rPr>
                <w:color w:val="002060"/>
                <w:spacing w:val="-8"/>
                <w:w w:val="105"/>
                <w:sz w:val="15"/>
              </w:rPr>
              <w:t> </w:t>
            </w:r>
            <w:r>
              <w:rPr>
                <w:color w:val="002060"/>
                <w:w w:val="105"/>
                <w:sz w:val="15"/>
              </w:rPr>
              <w:t>trabajos</w:t>
            </w:r>
            <w:r>
              <w:rPr>
                <w:color w:val="002060"/>
                <w:spacing w:val="-9"/>
                <w:w w:val="105"/>
                <w:sz w:val="15"/>
              </w:rPr>
              <w:t> </w:t>
            </w:r>
            <w:r>
              <w:rPr>
                <w:color w:val="002060"/>
                <w:w w:val="105"/>
                <w:sz w:val="15"/>
              </w:rPr>
              <w:t>en</w:t>
            </w:r>
            <w:r>
              <w:rPr>
                <w:color w:val="002060"/>
                <w:spacing w:val="-2"/>
                <w:w w:val="105"/>
                <w:sz w:val="15"/>
              </w:rPr>
              <w:t> </w:t>
            </w:r>
            <w:r>
              <w:rPr>
                <w:color w:val="002060"/>
                <w:w w:val="105"/>
                <w:sz w:val="15"/>
              </w:rPr>
              <w:t>la</w:t>
            </w:r>
            <w:r>
              <w:rPr>
                <w:color w:val="002060"/>
                <w:spacing w:val="-1"/>
                <w:w w:val="105"/>
                <w:sz w:val="15"/>
              </w:rPr>
              <w:t> </w:t>
            </w:r>
            <w:r>
              <w:rPr>
                <w:color w:val="002060"/>
                <w:w w:val="105"/>
                <w:sz w:val="15"/>
              </w:rPr>
              <w:t>Maestría en</w:t>
            </w:r>
            <w:r>
              <w:rPr>
                <w:color w:val="002060"/>
                <w:spacing w:val="-2"/>
                <w:w w:val="105"/>
                <w:sz w:val="15"/>
              </w:rPr>
              <w:t> </w:t>
            </w:r>
            <w:r>
              <w:rPr>
                <w:color w:val="002060"/>
                <w:w w:val="105"/>
                <w:sz w:val="15"/>
              </w:rPr>
              <w:t>Tecnologías</w:t>
            </w:r>
            <w:r>
              <w:rPr>
                <w:color w:val="002060"/>
                <w:spacing w:val="-10"/>
                <w:w w:val="105"/>
                <w:sz w:val="15"/>
              </w:rPr>
              <w:t> </w:t>
            </w:r>
            <w:r>
              <w:rPr>
                <w:color w:val="002060"/>
                <w:spacing w:val="3"/>
                <w:w w:val="105"/>
                <w:sz w:val="15"/>
              </w:rPr>
              <w:t>de</w:t>
            </w:r>
            <w:r>
              <w:rPr>
                <w:color w:val="002060"/>
                <w:spacing w:val="-8"/>
                <w:w w:val="105"/>
                <w:sz w:val="15"/>
              </w:rPr>
              <w:t> </w:t>
            </w:r>
            <w:r>
              <w:rPr>
                <w:color w:val="002060"/>
                <w:spacing w:val="-3"/>
                <w:w w:val="105"/>
                <w:sz w:val="15"/>
              </w:rPr>
              <w:t>Información </w:t>
            </w:r>
            <w:r>
              <w:rPr>
                <w:color w:val="002060"/>
                <w:w w:val="105"/>
                <w:sz w:val="15"/>
              </w:rPr>
              <w:t>(MTI),</w:t>
            </w:r>
            <w:r>
              <w:rPr>
                <w:color w:val="002060"/>
                <w:spacing w:val="-7"/>
                <w:w w:val="105"/>
                <w:sz w:val="15"/>
              </w:rPr>
              <w:t> </w:t>
            </w:r>
            <w:r>
              <w:rPr>
                <w:color w:val="002060"/>
                <w:w w:val="105"/>
                <w:sz w:val="15"/>
              </w:rPr>
              <w:t>por</w:t>
            </w:r>
            <w:r>
              <w:rPr>
                <w:color w:val="002060"/>
                <w:spacing w:val="-10"/>
                <w:w w:val="105"/>
                <w:sz w:val="15"/>
              </w:rPr>
              <w:t> </w:t>
            </w:r>
            <w:r>
              <w:rPr>
                <w:color w:val="002060"/>
                <w:w w:val="105"/>
                <w:sz w:val="15"/>
              </w:rPr>
              <w:t>lo</w:t>
            </w:r>
            <w:r>
              <w:rPr>
                <w:color w:val="002060"/>
                <w:spacing w:val="-8"/>
                <w:w w:val="105"/>
                <w:sz w:val="15"/>
              </w:rPr>
              <w:t> </w:t>
            </w:r>
            <w:r>
              <w:rPr>
                <w:color w:val="002060"/>
                <w:w w:val="105"/>
                <w:sz w:val="15"/>
              </w:rPr>
              <w:t>cual</w:t>
            </w:r>
            <w:r>
              <w:rPr>
                <w:color w:val="002060"/>
                <w:spacing w:val="-9"/>
                <w:w w:val="105"/>
                <w:sz w:val="15"/>
              </w:rPr>
              <w:t> </w:t>
            </w:r>
            <w:r>
              <w:rPr>
                <w:color w:val="002060"/>
                <w:w w:val="105"/>
                <w:sz w:val="15"/>
              </w:rPr>
              <w:t>solicito</w:t>
            </w:r>
            <w:r>
              <w:rPr>
                <w:color w:val="002060"/>
                <w:spacing w:val="-8"/>
                <w:w w:val="105"/>
                <w:sz w:val="15"/>
              </w:rPr>
              <w:t> </w:t>
            </w:r>
            <w:r>
              <w:rPr>
                <w:color w:val="002060"/>
                <w:w w:val="105"/>
                <w:sz w:val="15"/>
              </w:rPr>
              <w:t>el</w:t>
            </w:r>
            <w:r>
              <w:rPr>
                <w:color w:val="002060"/>
                <w:spacing w:val="-8"/>
                <w:w w:val="105"/>
                <w:sz w:val="15"/>
              </w:rPr>
              <w:t> </w:t>
            </w:r>
            <w:r>
              <w:rPr>
                <w:color w:val="002060"/>
                <w:spacing w:val="-3"/>
                <w:w w:val="105"/>
                <w:sz w:val="15"/>
              </w:rPr>
              <w:t>registro</w:t>
            </w:r>
            <w:r>
              <w:rPr>
                <w:color w:val="002060"/>
                <w:spacing w:val="-9"/>
                <w:w w:val="105"/>
                <w:sz w:val="15"/>
              </w:rPr>
              <w:t> </w:t>
            </w:r>
            <w:r>
              <w:rPr>
                <w:color w:val="002060"/>
                <w:w w:val="105"/>
                <w:sz w:val="15"/>
              </w:rPr>
              <w:t>del</w:t>
            </w:r>
            <w:r>
              <w:rPr>
                <w:color w:val="002060"/>
                <w:spacing w:val="-8"/>
                <w:w w:val="105"/>
                <w:sz w:val="15"/>
              </w:rPr>
              <w:t> </w:t>
            </w:r>
            <w:r>
              <w:rPr>
                <w:color w:val="002060"/>
                <w:w w:val="105"/>
                <w:sz w:val="15"/>
              </w:rPr>
              <w:t>trabajo</w:t>
            </w:r>
            <w:r>
              <w:rPr>
                <w:color w:val="002060"/>
                <w:spacing w:val="4"/>
                <w:w w:val="105"/>
                <w:sz w:val="15"/>
              </w:rPr>
              <w:t> </w:t>
            </w:r>
            <w:r>
              <w:rPr>
                <w:color w:val="002060"/>
                <w:w w:val="105"/>
                <w:sz w:val="15"/>
              </w:rPr>
              <w:t>recepcional</w:t>
            </w:r>
            <w:r>
              <w:rPr>
                <w:color w:val="002060"/>
                <w:spacing w:val="-9"/>
                <w:w w:val="105"/>
                <w:sz w:val="15"/>
              </w:rPr>
              <w:t> </w:t>
            </w:r>
            <w:r>
              <w:rPr>
                <w:color w:val="002060"/>
                <w:spacing w:val="3"/>
                <w:w w:val="105"/>
                <w:sz w:val="15"/>
              </w:rPr>
              <w:t>de</w:t>
            </w:r>
            <w:r>
              <w:rPr>
                <w:color w:val="002060"/>
                <w:spacing w:val="5"/>
                <w:w w:val="105"/>
                <w:sz w:val="15"/>
              </w:rPr>
              <w:t> </w:t>
            </w:r>
            <w:r>
              <w:rPr>
                <w:color w:val="002060"/>
                <w:w w:val="105"/>
                <w:sz w:val="15"/>
              </w:rPr>
              <w:t>conformidad</w:t>
            </w:r>
            <w:r>
              <w:rPr>
                <w:color w:val="002060"/>
                <w:spacing w:val="-1"/>
                <w:w w:val="105"/>
                <w:sz w:val="15"/>
              </w:rPr>
              <w:t> </w:t>
            </w:r>
            <w:r>
              <w:rPr>
                <w:color w:val="002060"/>
                <w:w w:val="105"/>
                <w:sz w:val="15"/>
              </w:rPr>
              <w:t>a la siguiente</w:t>
            </w:r>
            <w:r>
              <w:rPr>
                <w:color w:val="002060"/>
                <w:spacing w:val="2"/>
                <w:w w:val="105"/>
                <w:sz w:val="15"/>
              </w:rPr>
              <w:t> </w:t>
            </w:r>
            <w:r>
              <w:rPr>
                <w:color w:val="002060"/>
                <w:w w:val="105"/>
                <w:sz w:val="15"/>
              </w:rPr>
              <w:t>información:</w:t>
            </w:r>
          </w:p>
        </w:tc>
      </w:tr>
      <w:tr>
        <w:trPr>
          <w:trHeight w:val="269" w:hRule="atLeast"/>
        </w:trPr>
        <w:tc>
          <w:tcPr>
            <w:tcW w:w="1140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E1F2"/>
          </w:tcPr>
          <w:p>
            <w:pPr>
              <w:pStyle w:val="TableParagraph"/>
              <w:spacing w:before="33"/>
              <w:ind w:left="3549" w:right="3512"/>
              <w:jc w:val="center"/>
              <w:rPr>
                <w:b/>
                <w:sz w:val="15"/>
              </w:rPr>
            </w:pPr>
            <w:r>
              <w:rPr>
                <w:b/>
                <w:color w:val="002060"/>
                <w:w w:val="105"/>
                <w:sz w:val="15"/>
              </w:rPr>
              <w:t>DATOS DEL SOLICITANTE</w:t>
            </w:r>
          </w:p>
        </w:tc>
      </w:tr>
      <w:tr>
        <w:trPr>
          <w:trHeight w:val="396" w:hRule="atLeast"/>
        </w:trPr>
        <w:tc>
          <w:tcPr>
            <w:tcW w:w="19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27"/>
              <w:jc w:val="center"/>
              <w:rPr>
                <w:b/>
                <w:sz w:val="15"/>
              </w:rPr>
            </w:pPr>
            <w:r>
              <w:rPr>
                <w:b/>
                <w:color w:val="002060"/>
                <w:w w:val="105"/>
                <w:sz w:val="15"/>
              </w:rPr>
              <w:t>Nombre completo (inicie</w:t>
            </w:r>
          </w:p>
          <w:p>
            <w:pPr>
              <w:pStyle w:val="TableParagraph"/>
              <w:spacing w:before="15"/>
              <w:ind w:left="44"/>
              <w:jc w:val="center"/>
              <w:rPr>
                <w:b/>
                <w:sz w:val="15"/>
              </w:rPr>
            </w:pPr>
            <w:r>
              <w:rPr>
                <w:b/>
                <w:color w:val="002060"/>
                <w:w w:val="105"/>
                <w:sz w:val="15"/>
              </w:rPr>
              <w:t>por apellido)</w:t>
            </w:r>
          </w:p>
        </w:tc>
        <w:tc>
          <w:tcPr>
            <w:tcW w:w="9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9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28"/>
              <w:jc w:val="center"/>
              <w:rPr>
                <w:b/>
                <w:sz w:val="15"/>
              </w:rPr>
            </w:pPr>
            <w:r>
              <w:rPr>
                <w:b/>
                <w:color w:val="002060"/>
                <w:w w:val="105"/>
                <w:sz w:val="15"/>
              </w:rPr>
              <w:t>Código</w:t>
            </w:r>
          </w:p>
        </w:tc>
        <w:tc>
          <w:tcPr>
            <w:tcW w:w="9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96" w:hRule="atLeast"/>
        </w:trPr>
        <w:tc>
          <w:tcPr>
            <w:tcW w:w="19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97"/>
              <w:rPr>
                <w:b/>
                <w:sz w:val="15"/>
              </w:rPr>
            </w:pPr>
            <w:r>
              <w:rPr>
                <w:b/>
                <w:color w:val="002060"/>
                <w:w w:val="105"/>
                <w:sz w:val="15"/>
              </w:rPr>
              <w:t>Año  y calendario</w:t>
            </w:r>
            <w:r>
              <w:rPr>
                <w:b/>
                <w:color w:val="002060"/>
                <w:spacing w:val="-21"/>
                <w:w w:val="105"/>
                <w:sz w:val="15"/>
              </w:rPr>
              <w:t> </w:t>
            </w:r>
            <w:r>
              <w:rPr>
                <w:b/>
                <w:color w:val="002060"/>
                <w:w w:val="105"/>
                <w:sz w:val="15"/>
              </w:rPr>
              <w:t>de</w:t>
            </w:r>
          </w:p>
          <w:p>
            <w:pPr>
              <w:pStyle w:val="TableParagraph"/>
              <w:spacing w:before="15"/>
              <w:ind w:left="169"/>
              <w:rPr>
                <w:b/>
                <w:sz w:val="15"/>
              </w:rPr>
            </w:pPr>
            <w:r>
              <w:rPr>
                <w:b/>
                <w:color w:val="002060"/>
                <w:w w:val="105"/>
                <w:sz w:val="15"/>
              </w:rPr>
              <w:t>ingreso</w:t>
            </w:r>
            <w:r>
              <w:rPr>
                <w:b/>
                <w:color w:val="002060"/>
                <w:spacing w:val="3"/>
                <w:w w:val="105"/>
                <w:sz w:val="15"/>
              </w:rPr>
              <w:t> </w:t>
            </w:r>
            <w:r>
              <w:rPr>
                <w:b/>
                <w:color w:val="002060"/>
                <w:w w:val="105"/>
                <w:sz w:val="15"/>
              </w:rPr>
              <w:t>(Generación)</w:t>
            </w:r>
          </w:p>
        </w:tc>
        <w:tc>
          <w:tcPr>
            <w:tcW w:w="9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19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color w:val="002060"/>
                <w:w w:val="105"/>
                <w:sz w:val="15"/>
              </w:rPr>
              <w:t>Línea generadora del</w:t>
            </w:r>
          </w:p>
          <w:p>
            <w:pPr>
              <w:pStyle w:val="TableParagraph"/>
              <w:spacing w:before="15"/>
              <w:ind w:left="42"/>
              <w:jc w:val="center"/>
              <w:rPr>
                <w:b/>
                <w:sz w:val="15"/>
              </w:rPr>
            </w:pPr>
            <w:r>
              <w:rPr>
                <w:b/>
                <w:color w:val="002060"/>
                <w:w w:val="105"/>
                <w:sz w:val="15"/>
              </w:rPr>
              <w:t>conocimiento</w:t>
            </w:r>
          </w:p>
        </w:tc>
        <w:tc>
          <w:tcPr>
            <w:tcW w:w="9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7" w:hRule="atLeast"/>
        </w:trPr>
        <w:tc>
          <w:tcPr>
            <w:tcW w:w="19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4"/>
              <w:jc w:val="center"/>
              <w:rPr>
                <w:b/>
                <w:sz w:val="15"/>
              </w:rPr>
            </w:pPr>
            <w:r>
              <w:rPr>
                <w:b/>
                <w:color w:val="002060"/>
                <w:w w:val="105"/>
                <w:sz w:val="15"/>
              </w:rPr>
              <w:t>Domicilio</w:t>
            </w:r>
          </w:p>
        </w:tc>
        <w:tc>
          <w:tcPr>
            <w:tcW w:w="9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8" w:hRule="atLeast"/>
        </w:trPr>
        <w:tc>
          <w:tcPr>
            <w:tcW w:w="19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1"/>
              <w:jc w:val="center"/>
              <w:rPr>
                <w:b/>
                <w:sz w:val="15"/>
              </w:rPr>
            </w:pPr>
            <w:r>
              <w:rPr>
                <w:b/>
                <w:color w:val="002060"/>
                <w:w w:val="105"/>
                <w:sz w:val="15"/>
              </w:rPr>
              <w:t>Teléfonos</w:t>
            </w:r>
          </w:p>
        </w:tc>
        <w:tc>
          <w:tcPr>
            <w:tcW w:w="9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8" w:hRule="atLeast"/>
        </w:trPr>
        <w:tc>
          <w:tcPr>
            <w:tcW w:w="19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24"/>
              <w:jc w:val="center"/>
              <w:rPr>
                <w:b/>
                <w:sz w:val="15"/>
              </w:rPr>
            </w:pPr>
            <w:r>
              <w:rPr>
                <w:b/>
                <w:color w:val="002060"/>
                <w:w w:val="105"/>
                <w:sz w:val="15"/>
              </w:rPr>
              <w:t>Correos Electrónicos</w:t>
            </w:r>
          </w:p>
        </w:tc>
        <w:tc>
          <w:tcPr>
            <w:tcW w:w="9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140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1" w:hRule="atLeast"/>
        </w:trPr>
        <w:tc>
          <w:tcPr>
            <w:tcW w:w="1140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E1F2"/>
          </w:tcPr>
          <w:p>
            <w:pPr>
              <w:pStyle w:val="TableParagraph"/>
              <w:spacing w:before="61"/>
              <w:ind w:left="3549" w:right="3509"/>
              <w:jc w:val="center"/>
              <w:rPr>
                <w:b/>
                <w:sz w:val="15"/>
              </w:rPr>
            </w:pPr>
            <w:r>
              <w:rPr>
                <w:b/>
                <w:color w:val="002060"/>
                <w:w w:val="105"/>
                <w:sz w:val="15"/>
              </w:rPr>
              <w:t>INFORMACIÓN DEL TRABAJO RECEPCIONAL</w:t>
            </w:r>
          </w:p>
        </w:tc>
      </w:tr>
      <w:tr>
        <w:trPr>
          <w:trHeight w:val="382" w:hRule="atLeast"/>
        </w:trPr>
        <w:tc>
          <w:tcPr>
            <w:tcW w:w="19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4"/>
              <w:jc w:val="center"/>
              <w:rPr>
                <w:b/>
                <w:sz w:val="15"/>
              </w:rPr>
            </w:pPr>
            <w:r>
              <w:rPr>
                <w:b/>
                <w:color w:val="002060"/>
                <w:w w:val="105"/>
                <w:sz w:val="15"/>
              </w:rPr>
              <w:t>Título del trabajo</w:t>
            </w:r>
          </w:p>
          <w:p>
            <w:pPr>
              <w:pStyle w:val="TableParagraph"/>
              <w:spacing w:line="159" w:lineRule="exact" w:before="15"/>
              <w:ind w:left="23"/>
              <w:jc w:val="center"/>
              <w:rPr>
                <w:b/>
                <w:sz w:val="15"/>
              </w:rPr>
            </w:pPr>
            <w:r>
              <w:rPr>
                <w:b/>
                <w:color w:val="002060"/>
                <w:w w:val="105"/>
                <w:sz w:val="15"/>
              </w:rPr>
              <w:t>recepcional</w:t>
            </w:r>
          </w:p>
        </w:tc>
        <w:tc>
          <w:tcPr>
            <w:tcW w:w="9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3" w:hRule="atLeast"/>
        </w:trPr>
        <w:tc>
          <w:tcPr>
            <w:tcW w:w="19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 w:before="5"/>
              <w:ind w:left="6"/>
              <w:jc w:val="center"/>
              <w:rPr>
                <w:b/>
                <w:sz w:val="15"/>
              </w:rPr>
            </w:pPr>
            <w:r>
              <w:rPr>
                <w:b/>
                <w:color w:val="002060"/>
                <w:w w:val="105"/>
                <w:sz w:val="15"/>
              </w:rPr>
              <w:t>Director</w:t>
            </w:r>
          </w:p>
        </w:tc>
        <w:tc>
          <w:tcPr>
            <w:tcW w:w="9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9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 w:before="5"/>
              <w:ind w:left="20"/>
              <w:jc w:val="center"/>
              <w:rPr>
                <w:b/>
                <w:sz w:val="15"/>
              </w:rPr>
            </w:pPr>
            <w:r>
              <w:rPr>
                <w:b/>
                <w:color w:val="002060"/>
                <w:w w:val="105"/>
                <w:sz w:val="15"/>
              </w:rPr>
              <w:t>Codirector</w:t>
            </w:r>
          </w:p>
        </w:tc>
        <w:tc>
          <w:tcPr>
            <w:tcW w:w="9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9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 w:before="5"/>
              <w:ind w:left="20"/>
              <w:jc w:val="center"/>
              <w:rPr>
                <w:b/>
                <w:sz w:val="15"/>
              </w:rPr>
            </w:pPr>
            <w:r>
              <w:rPr>
                <w:b/>
                <w:color w:val="002060"/>
                <w:w w:val="105"/>
                <w:sz w:val="15"/>
              </w:rPr>
              <w:t>Asesor</w:t>
            </w:r>
          </w:p>
        </w:tc>
        <w:tc>
          <w:tcPr>
            <w:tcW w:w="9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9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 w:before="5"/>
              <w:ind w:left="6"/>
              <w:jc w:val="center"/>
              <w:rPr>
                <w:b/>
                <w:sz w:val="15"/>
              </w:rPr>
            </w:pPr>
            <w:r>
              <w:rPr>
                <w:b/>
                <w:color w:val="002060"/>
                <w:w w:val="105"/>
                <w:sz w:val="15"/>
              </w:rPr>
              <w:t>Lector</w:t>
            </w:r>
          </w:p>
        </w:tc>
        <w:tc>
          <w:tcPr>
            <w:tcW w:w="9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3" w:hRule="atLeast"/>
        </w:trPr>
        <w:tc>
          <w:tcPr>
            <w:tcW w:w="1140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E1F2"/>
          </w:tcPr>
          <w:p>
            <w:pPr>
              <w:pStyle w:val="TableParagraph"/>
              <w:spacing w:before="47"/>
              <w:ind w:left="3549" w:right="3506"/>
              <w:jc w:val="center"/>
              <w:rPr>
                <w:b/>
                <w:sz w:val="15"/>
              </w:rPr>
            </w:pPr>
            <w:r>
              <w:rPr>
                <w:b/>
                <w:color w:val="002060"/>
                <w:w w:val="105"/>
                <w:sz w:val="15"/>
              </w:rPr>
              <w:t>ANEXOS (en plataforma que indique Coordinación)</w:t>
            </w:r>
          </w:p>
        </w:tc>
      </w:tr>
      <w:tr>
        <w:trPr>
          <w:trHeight w:val="382" w:hRule="atLeast"/>
        </w:trPr>
        <w:tc>
          <w:tcPr>
            <w:tcW w:w="19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1"/>
              <w:jc w:val="center"/>
              <w:rPr>
                <w:b/>
                <w:sz w:val="15"/>
              </w:rPr>
            </w:pPr>
            <w:r>
              <w:rPr>
                <w:b/>
                <w:color w:val="002060"/>
                <w:w w:val="105"/>
                <w:sz w:val="15"/>
              </w:rPr>
              <w:t>Anexo repositorio en PDF</w:t>
            </w:r>
          </w:p>
          <w:p>
            <w:pPr>
              <w:pStyle w:val="TableParagraph"/>
              <w:spacing w:line="159" w:lineRule="exact" w:before="15"/>
              <w:ind w:left="42"/>
              <w:jc w:val="center"/>
              <w:rPr>
                <w:b/>
                <w:sz w:val="15"/>
              </w:rPr>
            </w:pPr>
            <w:r>
              <w:rPr>
                <w:b/>
                <w:color w:val="002060"/>
                <w:w w:val="105"/>
                <w:sz w:val="15"/>
              </w:rPr>
              <w:t>con lo siguiente:</w:t>
            </w:r>
          </w:p>
        </w:tc>
        <w:tc>
          <w:tcPr>
            <w:tcW w:w="9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3" w:hRule="atLeast"/>
        </w:trPr>
        <w:tc>
          <w:tcPr>
            <w:tcW w:w="19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sz w:val="14"/>
              </w:rPr>
            </w:pPr>
            <w:r>
              <w:rPr>
                <w:color w:val="002060"/>
                <w:sz w:val="14"/>
              </w:rPr>
              <w:t>1. Protoco de tesis o proyecto</w:t>
            </w:r>
          </w:p>
        </w:tc>
      </w:tr>
      <w:tr>
        <w:trPr>
          <w:trHeight w:val="425" w:hRule="atLeast"/>
        </w:trPr>
        <w:tc>
          <w:tcPr>
            <w:tcW w:w="19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9" w:lineRule="auto" w:before="29"/>
              <w:ind w:left="42"/>
              <w:rPr>
                <w:sz w:val="14"/>
              </w:rPr>
            </w:pPr>
            <w:r>
              <w:rPr>
                <w:color w:val="002060"/>
                <w:sz w:val="14"/>
              </w:rPr>
              <w:t>2. Plan individual de actividades académicas que se seguirá desde la presentación del trabajo recepcional hasta la defensa ante sinodales</w:t>
            </w:r>
          </w:p>
        </w:tc>
      </w:tr>
      <w:tr>
        <w:trPr>
          <w:trHeight w:val="2767" w:hRule="atLeast"/>
        </w:trPr>
        <w:tc>
          <w:tcPr>
            <w:tcW w:w="1140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12"/>
              <w:ind w:left="3549" w:right="3503"/>
              <w:jc w:val="center"/>
              <w:rPr>
                <w:b/>
                <w:sz w:val="17"/>
              </w:rPr>
            </w:pPr>
            <w:r>
              <w:rPr>
                <w:b/>
                <w:color w:val="002060"/>
                <w:sz w:val="17"/>
              </w:rPr>
              <w:t>A T E N T A M E N T E</w:t>
            </w:r>
          </w:p>
          <w:p>
            <w:pPr>
              <w:pStyle w:val="TableParagraph"/>
              <w:spacing w:before="139"/>
              <w:ind w:left="3549" w:right="3506"/>
              <w:jc w:val="center"/>
              <w:rPr>
                <w:b/>
                <w:sz w:val="15"/>
              </w:rPr>
            </w:pPr>
            <w:r>
              <w:rPr>
                <w:b/>
                <w:color w:val="002060"/>
                <w:w w:val="105"/>
                <w:sz w:val="15"/>
              </w:rPr>
              <w:t>Zapopan, Jalisco</w:t>
            </w:r>
            <w:r>
              <w:rPr>
                <w:b/>
                <w:color w:val="002060"/>
                <w:spacing w:val="-23"/>
                <w:w w:val="105"/>
                <w:sz w:val="15"/>
              </w:rPr>
              <w:t> </w:t>
            </w:r>
            <w:r>
              <w:rPr>
                <w:b/>
                <w:color w:val="002060"/>
                <w:w w:val="105"/>
                <w:sz w:val="15"/>
              </w:rPr>
              <w:t>a:</w:t>
            </w:r>
          </w:p>
          <w:p>
            <w:pPr>
              <w:pStyle w:val="TableParagraph"/>
              <w:spacing w:line="333" w:lineRule="auto" w:before="85"/>
              <w:ind w:left="4418" w:right="4373"/>
              <w:jc w:val="center"/>
              <w:rPr>
                <w:b/>
                <w:sz w:val="15"/>
              </w:rPr>
            </w:pPr>
            <w:r>
              <w:rPr>
                <w:b/>
                <w:color w:val="002060"/>
                <w:spacing w:val="7"/>
                <w:sz w:val="15"/>
                <w:u w:val="single" w:color="002060"/>
              </w:rPr>
              <w:t>_______________________________</w:t>
            </w:r>
            <w:r>
              <w:rPr>
                <w:b/>
                <w:color w:val="002060"/>
                <w:spacing w:val="7"/>
                <w:sz w:val="15"/>
              </w:rPr>
              <w:t> </w:t>
            </w:r>
            <w:r>
              <w:rPr>
                <w:b/>
                <w:color w:val="002060"/>
                <w:w w:val="105"/>
                <w:sz w:val="15"/>
              </w:rPr>
              <w:t>Firma del</w:t>
            </w:r>
            <w:r>
              <w:rPr>
                <w:b/>
                <w:color w:val="002060"/>
                <w:spacing w:val="-6"/>
                <w:w w:val="105"/>
                <w:sz w:val="15"/>
              </w:rPr>
              <w:t> </w:t>
            </w:r>
            <w:r>
              <w:rPr>
                <w:b/>
                <w:color w:val="002060"/>
                <w:w w:val="105"/>
                <w:sz w:val="15"/>
              </w:rPr>
              <w:t>ALUMNO:</w:t>
            </w:r>
          </w:p>
          <w:p>
            <w:pPr>
              <w:pStyle w:val="TableParagraph"/>
              <w:spacing w:before="86"/>
              <w:ind w:left="3549" w:right="3507"/>
              <w:jc w:val="center"/>
              <w:rPr>
                <w:sz w:val="15"/>
              </w:rPr>
            </w:pPr>
            <w:r>
              <w:rPr>
                <w:color w:val="002060"/>
                <w:w w:val="105"/>
                <w:sz w:val="15"/>
                <w:u w:val="single" w:color="002060"/>
              </w:rPr>
              <w:t>______________________________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27"/>
              <w:rPr>
                <w:b/>
                <w:i/>
                <w:sz w:val="11"/>
              </w:rPr>
            </w:pPr>
            <w:r>
              <w:rPr>
                <w:b/>
                <w:i/>
                <w:color w:val="002060"/>
                <w:w w:val="105"/>
                <w:sz w:val="11"/>
              </w:rPr>
              <w:t>c.c.p. repositorio de alumno</w:t>
            </w: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/>
              <w:ind w:left="3549" w:right="3513"/>
              <w:jc w:val="center"/>
              <w:rPr>
                <w:i/>
                <w:sz w:val="11"/>
              </w:rPr>
            </w:pPr>
            <w:r>
              <w:rPr>
                <w:i/>
                <w:color w:val="002060"/>
                <w:w w:val="105"/>
                <w:sz w:val="11"/>
              </w:rPr>
              <w:t>Periférico</w:t>
            </w:r>
            <w:r>
              <w:rPr>
                <w:i/>
                <w:color w:val="002060"/>
                <w:spacing w:val="-16"/>
                <w:w w:val="105"/>
                <w:sz w:val="11"/>
              </w:rPr>
              <w:t> </w:t>
            </w:r>
            <w:r>
              <w:rPr>
                <w:i/>
                <w:color w:val="002060"/>
                <w:w w:val="105"/>
                <w:sz w:val="11"/>
              </w:rPr>
              <w:t>Norte</w:t>
            </w:r>
            <w:r>
              <w:rPr>
                <w:i/>
                <w:color w:val="002060"/>
                <w:spacing w:val="-14"/>
                <w:w w:val="105"/>
                <w:sz w:val="11"/>
              </w:rPr>
              <w:t> </w:t>
            </w:r>
            <w:r>
              <w:rPr>
                <w:i/>
                <w:color w:val="002060"/>
                <w:spacing w:val="-6"/>
                <w:w w:val="105"/>
                <w:sz w:val="11"/>
              </w:rPr>
              <w:t>799,</w:t>
            </w:r>
            <w:r>
              <w:rPr>
                <w:i/>
                <w:color w:val="002060"/>
                <w:spacing w:val="-15"/>
                <w:w w:val="105"/>
                <w:sz w:val="11"/>
              </w:rPr>
              <w:t> </w:t>
            </w:r>
            <w:r>
              <w:rPr>
                <w:i/>
                <w:color w:val="002060"/>
                <w:w w:val="105"/>
                <w:sz w:val="11"/>
              </w:rPr>
              <w:t>Núcleo</w:t>
            </w:r>
            <w:r>
              <w:rPr>
                <w:i/>
                <w:color w:val="002060"/>
                <w:spacing w:val="-16"/>
                <w:w w:val="105"/>
                <w:sz w:val="11"/>
              </w:rPr>
              <w:t> </w:t>
            </w:r>
            <w:r>
              <w:rPr>
                <w:i/>
                <w:color w:val="002060"/>
                <w:w w:val="105"/>
                <w:sz w:val="11"/>
              </w:rPr>
              <w:t>Universitario</w:t>
            </w:r>
            <w:r>
              <w:rPr>
                <w:i/>
                <w:color w:val="002060"/>
                <w:spacing w:val="-15"/>
                <w:w w:val="105"/>
                <w:sz w:val="11"/>
              </w:rPr>
              <w:t> </w:t>
            </w:r>
            <w:r>
              <w:rPr>
                <w:i/>
                <w:color w:val="002060"/>
                <w:w w:val="105"/>
                <w:sz w:val="11"/>
              </w:rPr>
              <w:t>Los</w:t>
            </w:r>
            <w:r>
              <w:rPr>
                <w:i/>
                <w:color w:val="002060"/>
                <w:spacing w:val="-14"/>
                <w:w w:val="105"/>
                <w:sz w:val="11"/>
              </w:rPr>
              <w:t> </w:t>
            </w:r>
            <w:r>
              <w:rPr>
                <w:i/>
                <w:color w:val="002060"/>
                <w:w w:val="105"/>
                <w:sz w:val="11"/>
              </w:rPr>
              <w:t>Belenes,</w:t>
            </w:r>
            <w:r>
              <w:rPr>
                <w:i/>
                <w:color w:val="002060"/>
                <w:spacing w:val="-15"/>
                <w:w w:val="105"/>
                <w:sz w:val="11"/>
              </w:rPr>
              <w:t> </w:t>
            </w:r>
            <w:r>
              <w:rPr>
                <w:i/>
                <w:color w:val="002060"/>
                <w:w w:val="105"/>
                <w:sz w:val="11"/>
              </w:rPr>
              <w:t>Módulo</w:t>
            </w:r>
            <w:r>
              <w:rPr>
                <w:i/>
                <w:color w:val="002060"/>
                <w:spacing w:val="-15"/>
                <w:w w:val="105"/>
                <w:sz w:val="11"/>
              </w:rPr>
              <w:t> </w:t>
            </w:r>
            <w:r>
              <w:rPr>
                <w:i/>
                <w:color w:val="002060"/>
                <w:spacing w:val="-3"/>
                <w:w w:val="105"/>
                <w:sz w:val="11"/>
              </w:rPr>
              <w:t>“Q-301”</w:t>
            </w:r>
            <w:r>
              <w:rPr>
                <w:i/>
                <w:color w:val="002060"/>
                <w:spacing w:val="-12"/>
                <w:w w:val="105"/>
                <w:sz w:val="11"/>
              </w:rPr>
              <w:t> </w:t>
            </w:r>
            <w:r>
              <w:rPr>
                <w:i/>
                <w:color w:val="002060"/>
                <w:w w:val="105"/>
                <w:sz w:val="11"/>
              </w:rPr>
              <w:t>C.P.</w:t>
            </w:r>
            <w:r>
              <w:rPr>
                <w:i/>
                <w:color w:val="002060"/>
                <w:spacing w:val="-15"/>
                <w:w w:val="105"/>
                <w:sz w:val="11"/>
              </w:rPr>
              <w:t> </w:t>
            </w:r>
            <w:r>
              <w:rPr>
                <w:i/>
                <w:color w:val="002060"/>
                <w:spacing w:val="-6"/>
                <w:w w:val="105"/>
                <w:sz w:val="11"/>
              </w:rPr>
              <w:t>45100 </w:t>
            </w:r>
            <w:r>
              <w:rPr>
                <w:i/>
                <w:color w:val="002060"/>
                <w:spacing w:val="-4"/>
                <w:w w:val="105"/>
                <w:sz w:val="11"/>
              </w:rPr>
              <w:t>Zapopan,</w:t>
            </w:r>
            <w:r>
              <w:rPr>
                <w:i/>
                <w:color w:val="002060"/>
                <w:spacing w:val="-9"/>
                <w:w w:val="105"/>
                <w:sz w:val="11"/>
              </w:rPr>
              <w:t> </w:t>
            </w:r>
            <w:r>
              <w:rPr>
                <w:i/>
                <w:color w:val="002060"/>
                <w:w w:val="105"/>
                <w:sz w:val="11"/>
              </w:rPr>
              <w:t>Jal.,</w:t>
            </w:r>
            <w:r>
              <w:rPr>
                <w:i/>
                <w:color w:val="002060"/>
                <w:spacing w:val="-10"/>
                <w:w w:val="105"/>
                <w:sz w:val="11"/>
              </w:rPr>
              <w:t> </w:t>
            </w:r>
            <w:r>
              <w:rPr>
                <w:i/>
                <w:color w:val="002060"/>
                <w:w w:val="105"/>
                <w:sz w:val="11"/>
              </w:rPr>
              <w:t>México.</w:t>
            </w:r>
            <w:r>
              <w:rPr>
                <w:i/>
                <w:color w:val="002060"/>
                <w:spacing w:val="-9"/>
                <w:w w:val="105"/>
                <w:sz w:val="11"/>
              </w:rPr>
              <w:t> </w:t>
            </w:r>
            <w:r>
              <w:rPr>
                <w:i/>
                <w:color w:val="002060"/>
                <w:w w:val="105"/>
                <w:sz w:val="11"/>
              </w:rPr>
              <w:t>Tel:</w:t>
            </w:r>
            <w:r>
              <w:rPr>
                <w:i/>
                <w:color w:val="002060"/>
                <w:spacing w:val="-9"/>
                <w:w w:val="105"/>
                <w:sz w:val="11"/>
              </w:rPr>
              <w:t> </w:t>
            </w:r>
            <w:r>
              <w:rPr>
                <w:i/>
                <w:color w:val="002060"/>
                <w:spacing w:val="-4"/>
                <w:w w:val="105"/>
                <w:sz w:val="11"/>
              </w:rPr>
              <w:t>01</w:t>
            </w:r>
            <w:r>
              <w:rPr>
                <w:i/>
                <w:color w:val="002060"/>
                <w:spacing w:val="-11"/>
                <w:w w:val="105"/>
                <w:sz w:val="11"/>
              </w:rPr>
              <w:t> </w:t>
            </w:r>
            <w:r>
              <w:rPr>
                <w:i/>
                <w:color w:val="002060"/>
                <w:spacing w:val="-4"/>
                <w:w w:val="105"/>
                <w:sz w:val="11"/>
              </w:rPr>
              <w:t>(33)</w:t>
            </w:r>
            <w:r>
              <w:rPr>
                <w:i/>
                <w:color w:val="002060"/>
                <w:spacing w:val="-6"/>
                <w:w w:val="105"/>
                <w:sz w:val="11"/>
              </w:rPr>
              <w:t> </w:t>
            </w:r>
            <w:r>
              <w:rPr>
                <w:i/>
                <w:color w:val="002060"/>
                <w:spacing w:val="-7"/>
                <w:w w:val="105"/>
                <w:sz w:val="11"/>
              </w:rPr>
              <w:t>37703440</w:t>
            </w:r>
            <w:r>
              <w:rPr>
                <w:i/>
                <w:color w:val="002060"/>
                <w:spacing w:val="-11"/>
                <w:w w:val="105"/>
                <w:sz w:val="11"/>
              </w:rPr>
              <w:t> </w:t>
            </w:r>
            <w:r>
              <w:rPr>
                <w:i/>
                <w:color w:val="002060"/>
                <w:w w:val="105"/>
                <w:sz w:val="11"/>
              </w:rPr>
              <w:t>Ext.</w:t>
            </w:r>
            <w:r>
              <w:rPr>
                <w:i/>
                <w:color w:val="002060"/>
                <w:spacing w:val="-9"/>
                <w:w w:val="105"/>
                <w:sz w:val="11"/>
              </w:rPr>
              <w:t> </w:t>
            </w:r>
            <w:r>
              <w:rPr>
                <w:i/>
                <w:color w:val="002060"/>
                <w:spacing w:val="-6"/>
                <w:w w:val="105"/>
                <w:sz w:val="11"/>
              </w:rPr>
              <w:t>25326</w:t>
            </w:r>
            <w:r>
              <w:rPr>
                <w:i/>
                <w:color w:val="002060"/>
                <w:spacing w:val="-12"/>
                <w:w w:val="105"/>
                <w:sz w:val="11"/>
              </w:rPr>
              <w:t> </w:t>
            </w:r>
            <w:r>
              <w:rPr>
                <w:i/>
                <w:color w:val="002060"/>
                <w:w w:val="105"/>
                <w:sz w:val="11"/>
              </w:rPr>
              <w:t>Y</w:t>
            </w:r>
            <w:r>
              <w:rPr>
                <w:i/>
                <w:color w:val="002060"/>
                <w:spacing w:val="-3"/>
                <w:w w:val="105"/>
                <w:sz w:val="11"/>
              </w:rPr>
              <w:t> </w:t>
            </w:r>
            <w:r>
              <w:rPr>
                <w:i/>
                <w:color w:val="002060"/>
                <w:spacing w:val="-6"/>
                <w:w w:val="105"/>
                <w:sz w:val="11"/>
              </w:rPr>
              <w:t>25327</w:t>
            </w:r>
          </w:p>
          <w:p>
            <w:pPr>
              <w:pStyle w:val="TableParagraph"/>
              <w:spacing w:line="278" w:lineRule="auto"/>
              <w:ind w:left="4418" w:right="4369"/>
              <w:jc w:val="center"/>
              <w:rPr>
                <w:i/>
                <w:sz w:val="11"/>
              </w:rPr>
            </w:pPr>
            <w:r>
              <w:rPr>
                <w:i/>
                <w:color w:val="002060"/>
                <w:sz w:val="11"/>
              </w:rPr>
              <w:t>Correo: </w:t>
            </w:r>
            <w:hyperlink r:id="rId8">
              <w:r>
                <w:rPr>
                  <w:i/>
                  <w:color w:val="002060"/>
                  <w:sz w:val="11"/>
                </w:rPr>
                <w:t>mtriati@cucea.udg.mx</w:t>
              </w:r>
            </w:hyperlink>
            <w:r>
              <w:rPr>
                <w:i/>
                <w:color w:val="002060"/>
                <w:sz w:val="11"/>
              </w:rPr>
              <w:t> </w:t>
            </w:r>
            <w:r>
              <w:rPr>
                <w:i/>
                <w:color w:val="002060"/>
                <w:w w:val="105"/>
                <w:sz w:val="11"/>
              </w:rPr>
              <w:t>posgrados.cucea.udg.mx</w:t>
            </w:r>
          </w:p>
        </w:tc>
      </w:tr>
    </w:tbl>
    <w:sectPr>
      <w:type w:val="continuous"/>
      <w:pgSz w:w="12240" w:h="15840"/>
      <w:pgMar w:top="1500" w:bottom="280" w:left="2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Century Gothic" w:hAnsi="Century Gothic" w:eastAsia="Century Gothic" w:cs="Century Gothic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mailto:mtriati@cucea.udg.mx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2020-09-09T16:45:29Z</dcterms:created>
  <dcterms:modified xsi:type="dcterms:W3CDTF">2020-09-09T16:45:29Z</dcterms:modified>
</cp:coreProperties>
</file>