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B8" w:rsidRDefault="00B72301">
      <w:pPr>
        <w:pStyle w:val="Ttulo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1069104</wp:posOffset>
            </wp:positionH>
            <wp:positionV relativeFrom="page">
              <wp:posOffset>1174412</wp:posOffset>
            </wp:positionV>
            <wp:extent cx="365462" cy="4741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62" cy="47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55"/>
        <w:gridCol w:w="5142"/>
      </w:tblGrid>
      <w:tr w:rsidR="003B17B8">
        <w:trPr>
          <w:trHeight w:val="4643"/>
        </w:trPr>
        <w:tc>
          <w:tcPr>
            <w:tcW w:w="10126" w:type="dxa"/>
            <w:gridSpan w:val="3"/>
            <w:tcBorders>
              <w:bottom w:val="single" w:sz="6" w:space="0" w:color="000000"/>
            </w:tcBorders>
          </w:tcPr>
          <w:p w:rsidR="003B17B8" w:rsidRDefault="003B17B8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3B17B8" w:rsidRDefault="00B72301">
            <w:pPr>
              <w:pStyle w:val="TableParagraph"/>
              <w:tabs>
                <w:tab w:val="left" w:pos="7814"/>
              </w:tabs>
              <w:ind w:left="40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"/>
                <w:sz w:val="20"/>
                <w:lang w:val="es-MX" w:eastAsia="es-MX"/>
              </w:rPr>
              <w:drawing>
                <wp:inline distT="0" distB="0" distL="0" distR="0">
                  <wp:extent cx="1669548" cy="2381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48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inline distT="0" distB="0" distL="0" distR="0">
                  <wp:extent cx="1341249" cy="3223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49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7B8" w:rsidRDefault="00B72301">
            <w:pPr>
              <w:pStyle w:val="TableParagraph"/>
              <w:spacing w:before="127" w:line="390" w:lineRule="atLeast"/>
              <w:ind w:left="6783" w:right="22" w:firstLine="260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44546A"/>
                <w:w w:val="105"/>
                <w:sz w:val="14"/>
              </w:rPr>
              <w:t>Formato</w:t>
            </w:r>
            <w:r>
              <w:rPr>
                <w:b/>
                <w:i/>
                <w:color w:val="44546A"/>
                <w:spacing w:val="-23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44546A"/>
                <w:spacing w:val="-15"/>
                <w:w w:val="105"/>
                <w:sz w:val="14"/>
              </w:rPr>
              <w:t>9</w:t>
            </w:r>
            <w:r>
              <w:rPr>
                <w:b/>
                <w:i/>
                <w:color w:val="44546A"/>
                <w:w w:val="103"/>
                <w:sz w:val="14"/>
              </w:rPr>
              <w:t xml:space="preserve"> </w:t>
            </w:r>
            <w:r>
              <w:rPr>
                <w:b/>
                <w:i/>
                <w:color w:val="44546A"/>
                <w:w w:val="105"/>
                <w:sz w:val="14"/>
              </w:rPr>
              <w:t>Informe del desarrollo de asesorías durante</w:t>
            </w:r>
            <w:r>
              <w:rPr>
                <w:b/>
                <w:i/>
                <w:color w:val="44546A"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44546A"/>
                <w:w w:val="105"/>
                <w:sz w:val="14"/>
              </w:rPr>
              <w:t>el</w:t>
            </w:r>
          </w:p>
          <w:p w:rsidR="003B17B8" w:rsidRDefault="00B72301">
            <w:pPr>
              <w:pStyle w:val="TableParagraph"/>
              <w:spacing w:before="19" w:line="165" w:lineRule="exact"/>
              <w:ind w:right="30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color w:val="44546A"/>
                <w:w w:val="105"/>
                <w:sz w:val="14"/>
              </w:rPr>
              <w:t>ciclo</w:t>
            </w:r>
            <w:r>
              <w:rPr>
                <w:b/>
                <w:i/>
                <w:color w:val="44546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44546A"/>
                <w:w w:val="105"/>
                <w:sz w:val="14"/>
              </w:rPr>
              <w:t>escolar</w:t>
            </w:r>
          </w:p>
          <w:p w:rsidR="003B17B8" w:rsidRDefault="00B72301">
            <w:pPr>
              <w:pStyle w:val="TableParagraph"/>
              <w:spacing w:line="165" w:lineRule="exact"/>
              <w:ind w:left="37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COORDINACIÓN DEL PROGRAMA</w:t>
            </w:r>
          </w:p>
          <w:p w:rsidR="003B17B8" w:rsidRDefault="00B72301">
            <w:pPr>
              <w:pStyle w:val="TableParagraph"/>
              <w:ind w:left="37" w:right="6303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 xml:space="preserve">DE LA MAESTRÍA EN TECNOLOGÍAS DE INFORMACIÓN P R E S E N T </w:t>
            </w:r>
            <w:proofErr w:type="gramStart"/>
            <w:r>
              <w:rPr>
                <w:b/>
                <w:color w:val="44546A"/>
                <w:w w:val="105"/>
                <w:sz w:val="14"/>
              </w:rPr>
              <w:t>E :</w:t>
            </w:r>
            <w:proofErr w:type="gramEnd"/>
          </w:p>
          <w:p w:rsidR="003B17B8" w:rsidRDefault="003B17B8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3B17B8" w:rsidRDefault="00B72301">
            <w:pPr>
              <w:pStyle w:val="TableParagraph"/>
              <w:ind w:right="-15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color w:val="002060"/>
                <w:w w:val="105"/>
                <w:sz w:val="14"/>
              </w:rPr>
              <w:t>At´n</w:t>
            </w:r>
            <w:proofErr w:type="spellEnd"/>
            <w:r>
              <w:rPr>
                <w:b/>
                <w:color w:val="002060"/>
                <w:w w:val="105"/>
                <w:sz w:val="14"/>
              </w:rPr>
              <w:t>: Coordinador del Programa</w:t>
            </w:r>
            <w:r>
              <w:rPr>
                <w:b/>
                <w:color w:val="002060"/>
                <w:spacing w:val="-27"/>
                <w:w w:val="105"/>
                <w:sz w:val="14"/>
              </w:rPr>
              <w:t xml:space="preserve"> </w:t>
            </w:r>
            <w:r>
              <w:rPr>
                <w:b/>
                <w:color w:val="002060"/>
                <w:w w:val="105"/>
                <w:sz w:val="14"/>
              </w:rPr>
              <w:t>MTI</w:t>
            </w: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B72301">
            <w:pPr>
              <w:pStyle w:val="TableParagraph"/>
              <w:tabs>
                <w:tab w:val="left" w:leader="underscore" w:pos="10044"/>
              </w:tabs>
              <w:spacing w:before="149" w:line="259" w:lineRule="auto"/>
              <w:ind w:left="37" w:right="-15"/>
              <w:jc w:val="both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 xml:space="preserve">De conformidad a lo establecido en la fracción IV del artículo 42 y fracción V del artículo 46 del Reglamento General de Posgrado, en </w:t>
            </w:r>
            <w:r>
              <w:rPr>
                <w:b/>
                <w:color w:val="44546A"/>
                <w:spacing w:val="-5"/>
                <w:w w:val="105"/>
                <w:sz w:val="14"/>
              </w:rPr>
              <w:t xml:space="preserve">mi </w:t>
            </w:r>
            <w:r>
              <w:rPr>
                <w:b/>
                <w:color w:val="44546A"/>
                <w:w w:val="105"/>
                <w:sz w:val="14"/>
              </w:rPr>
              <w:t xml:space="preserve">calidad de ASESOR </w:t>
            </w:r>
            <w:r w:rsidR="00113602">
              <w:rPr>
                <w:b/>
                <w:color w:val="44546A"/>
                <w:w w:val="105"/>
                <w:sz w:val="14"/>
              </w:rPr>
              <w:t>del documento</w:t>
            </w:r>
            <w:r>
              <w:rPr>
                <w:b/>
                <w:color w:val="44546A"/>
                <w:w w:val="105"/>
                <w:sz w:val="14"/>
              </w:rPr>
              <w:t xml:space="preserve"> </w:t>
            </w:r>
            <w:r w:rsidR="00113602">
              <w:rPr>
                <w:b/>
                <w:color w:val="44546A"/>
                <w:w w:val="105"/>
                <w:sz w:val="14"/>
              </w:rPr>
              <w:t>del trabajo</w:t>
            </w:r>
            <w:r>
              <w:rPr>
                <w:b/>
                <w:color w:val="44546A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color w:val="44546A"/>
                <w:w w:val="105"/>
                <w:sz w:val="14"/>
              </w:rPr>
              <w:t>recepcional</w:t>
            </w:r>
            <w:proofErr w:type="spellEnd"/>
            <w:r>
              <w:rPr>
                <w:b/>
                <w:color w:val="44546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titulado</w:t>
            </w:r>
            <w:r>
              <w:rPr>
                <w:b/>
                <w:color w:val="44546A"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"</w:t>
            </w:r>
            <w:r>
              <w:rPr>
                <w:b/>
                <w:color w:val="44546A"/>
                <w:w w:val="105"/>
                <w:sz w:val="14"/>
              </w:rPr>
              <w:tab/>
              <w:t>"</w:t>
            </w:r>
          </w:p>
          <w:p w:rsidR="003B17B8" w:rsidRDefault="00B72301">
            <w:pPr>
              <w:pStyle w:val="TableParagraph"/>
              <w:spacing w:line="259" w:lineRule="auto"/>
              <w:ind w:left="37" w:right="3"/>
              <w:jc w:val="both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que presenta el maestrante</w:t>
            </w:r>
            <w:r w:rsidR="00113602">
              <w:rPr>
                <w:b/>
                <w:color w:val="44546A"/>
                <w:w w:val="105"/>
                <w:sz w:val="14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44546A"/>
                <w:w w:val="105"/>
                <w:sz w:val="14"/>
              </w:rPr>
              <w:t>______________________</w:t>
            </w:r>
            <w:r>
              <w:rPr>
                <w:b/>
                <w:color w:val="44546A"/>
                <w:w w:val="105"/>
                <w:sz w:val="14"/>
              </w:rPr>
              <w:t>___________________________________</w:t>
            </w:r>
            <w:r w:rsidR="00113602">
              <w:rPr>
                <w:b/>
                <w:color w:val="44546A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procedo a rendir el INFORME correspondiente al DESARROLLO DE LAS ASESORÍAS REALIZADAS durante el CICLO ESCOLAR 20__. El alumno se compromete elevar el presente documento en electrónico debidamente firmado a correo institu</w:t>
            </w:r>
            <w:r>
              <w:rPr>
                <w:b/>
                <w:color w:val="44546A"/>
                <w:w w:val="105"/>
                <w:sz w:val="14"/>
              </w:rPr>
              <w:t>cional de la MTI, para adjuntar a su expediente.</w:t>
            </w: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B72301">
            <w:pPr>
              <w:pStyle w:val="TableParagraph"/>
              <w:spacing w:before="134"/>
              <w:ind w:left="973" w:right="957"/>
              <w:jc w:val="center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DESEMPEÑO DEL ALUMNO DURANTE EL PROCESO DE REVISIÓN DE TRABAJO DE GRADO EN EL CICLO ESCOLAR 20____</w:t>
            </w:r>
          </w:p>
          <w:p w:rsidR="003B17B8" w:rsidRDefault="00B72301">
            <w:pPr>
              <w:pStyle w:val="TableParagraph"/>
              <w:ind w:left="973" w:right="946"/>
              <w:jc w:val="center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(Descripción del avance del alumno)</w:t>
            </w:r>
          </w:p>
        </w:tc>
      </w:tr>
      <w:tr w:rsidR="003B17B8">
        <w:trPr>
          <w:trHeight w:val="777"/>
        </w:trPr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3B17B8" w:rsidRDefault="00B72301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FECHA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3B17B8" w:rsidRDefault="00B72301">
            <w:pPr>
              <w:pStyle w:val="TableParagraph"/>
              <w:spacing w:line="259" w:lineRule="auto"/>
              <w:ind w:left="1345" w:hanging="1122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TEMA SOBRE EL QUE SE ASESORÓ O ACTIVIDADES DESARROLLADAS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17B8" w:rsidRDefault="003B17B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3B17B8" w:rsidRDefault="00B72301">
            <w:pPr>
              <w:pStyle w:val="TableParagraph"/>
              <w:ind w:left="150" w:right="119"/>
              <w:jc w:val="center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DESEMPEÑO DEL ALUMNO DURANTE LAS ASESORÍAS (Descripción del</w:t>
            </w:r>
          </w:p>
          <w:p w:rsidR="003B17B8" w:rsidRDefault="00B72301">
            <w:pPr>
              <w:pStyle w:val="TableParagraph"/>
              <w:spacing w:before="13"/>
              <w:ind w:left="150" w:right="110"/>
              <w:jc w:val="center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avance del alumno)</w:t>
            </w:r>
          </w:p>
        </w:tc>
      </w:tr>
      <w:tr w:rsidR="003B17B8">
        <w:trPr>
          <w:trHeight w:val="552"/>
        </w:trPr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B17B8">
        <w:trPr>
          <w:trHeight w:val="512"/>
        </w:trPr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B17B8">
        <w:trPr>
          <w:trHeight w:val="5660"/>
        </w:trPr>
        <w:tc>
          <w:tcPr>
            <w:tcW w:w="10126" w:type="dxa"/>
            <w:gridSpan w:val="3"/>
            <w:tcBorders>
              <w:top w:val="single" w:sz="6" w:space="0" w:color="000000"/>
            </w:tcBorders>
          </w:tcPr>
          <w:p w:rsidR="003B17B8" w:rsidRDefault="003B17B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B17B8" w:rsidRDefault="00B72301">
            <w:pPr>
              <w:pStyle w:val="TableParagraph"/>
              <w:ind w:left="37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COMENTARIOS</w:t>
            </w:r>
          </w:p>
          <w:p w:rsidR="003B17B8" w:rsidRDefault="00B72301">
            <w:pPr>
              <w:pStyle w:val="TableParagraph"/>
              <w:spacing w:before="13"/>
              <w:ind w:left="37"/>
              <w:rPr>
                <w:b/>
                <w:sz w:val="14"/>
              </w:rPr>
            </w:pPr>
            <w:proofErr w:type="gramStart"/>
            <w:r>
              <w:rPr>
                <w:b/>
                <w:color w:val="44546A"/>
                <w:w w:val="105"/>
                <w:sz w:val="14"/>
              </w:rPr>
              <w:t>ADICIONALES:_</w:t>
            </w:r>
            <w:proofErr w:type="gramEnd"/>
            <w:r>
              <w:rPr>
                <w:b/>
                <w:color w:val="44546A"/>
                <w:w w:val="105"/>
                <w:sz w:val="14"/>
              </w:rPr>
              <w:t>_____________________________________________________________________________________________________________</w:t>
            </w:r>
          </w:p>
          <w:p w:rsidR="003B17B8" w:rsidRDefault="003B17B8">
            <w:pPr>
              <w:pStyle w:val="TableParagraph"/>
              <w:rPr>
                <w:rFonts w:ascii="Times New Roman"/>
                <w:sz w:val="23"/>
              </w:rPr>
            </w:pPr>
          </w:p>
          <w:p w:rsidR="003B17B8" w:rsidRDefault="00B72301">
            <w:pPr>
              <w:pStyle w:val="TableParagraph"/>
              <w:tabs>
                <w:tab w:val="left" w:leader="underscore" w:pos="4762"/>
              </w:tabs>
              <w:ind w:left="37"/>
              <w:rPr>
                <w:b/>
                <w:sz w:val="14"/>
              </w:rPr>
            </w:pPr>
            <w:r>
              <w:rPr>
                <w:b/>
                <w:color w:val="44546A"/>
                <w:w w:val="105"/>
                <w:sz w:val="14"/>
              </w:rPr>
              <w:t>VALORACIÓN</w:t>
            </w:r>
            <w:r>
              <w:rPr>
                <w:b/>
                <w:color w:val="44546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EN</w:t>
            </w:r>
            <w:r>
              <w:rPr>
                <w:b/>
                <w:color w:val="44546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PORCENTAJE</w:t>
            </w:r>
            <w:r>
              <w:rPr>
                <w:b/>
                <w:color w:val="44546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DE</w:t>
            </w:r>
            <w:r>
              <w:rPr>
                <w:b/>
                <w:color w:val="44546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AVANCE</w:t>
            </w:r>
            <w:r>
              <w:rPr>
                <w:b/>
                <w:color w:val="44546A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AL</w:t>
            </w:r>
            <w:r>
              <w:rPr>
                <w:b/>
                <w:color w:val="44546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CICLO</w:t>
            </w:r>
            <w:r>
              <w:rPr>
                <w:b/>
                <w:color w:val="44546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20___</w:t>
            </w:r>
            <w:r>
              <w:rPr>
                <w:b/>
                <w:color w:val="44546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44546A"/>
                <w:w w:val="105"/>
                <w:sz w:val="14"/>
              </w:rPr>
              <w:t>=</w:t>
            </w:r>
            <w:r>
              <w:rPr>
                <w:b/>
                <w:color w:val="44546A"/>
                <w:w w:val="105"/>
                <w:sz w:val="14"/>
              </w:rPr>
              <w:tab/>
              <w:t>%</w:t>
            </w: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3B17B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B17B8" w:rsidRDefault="00B72301">
            <w:pPr>
              <w:pStyle w:val="TableParagraph"/>
              <w:ind w:left="973" w:right="932"/>
              <w:jc w:val="center"/>
              <w:rPr>
                <w:b/>
                <w:sz w:val="16"/>
              </w:rPr>
            </w:pPr>
            <w:r>
              <w:rPr>
                <w:b/>
                <w:color w:val="002060"/>
                <w:sz w:val="16"/>
              </w:rPr>
              <w:t>A T E N T A M E N T E</w:t>
            </w:r>
          </w:p>
          <w:p w:rsidR="003B17B8" w:rsidRDefault="003B17B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B17B8" w:rsidRDefault="00B72301">
            <w:pPr>
              <w:pStyle w:val="TableParagraph"/>
              <w:ind w:left="973" w:right="934"/>
              <w:jc w:val="center"/>
              <w:rPr>
                <w:b/>
                <w:sz w:val="14"/>
              </w:rPr>
            </w:pPr>
            <w:r>
              <w:rPr>
                <w:b/>
                <w:color w:val="002060"/>
                <w:w w:val="105"/>
                <w:sz w:val="14"/>
              </w:rPr>
              <w:t>Zapopan, Jalisco a:</w:t>
            </w:r>
          </w:p>
          <w:p w:rsidR="003B17B8" w:rsidRDefault="003B17B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B17B8" w:rsidRDefault="00B72301">
            <w:pPr>
              <w:pStyle w:val="TableParagraph"/>
              <w:ind w:left="973" w:right="935"/>
              <w:jc w:val="center"/>
              <w:rPr>
                <w:b/>
                <w:sz w:val="14"/>
              </w:rPr>
            </w:pPr>
            <w:r>
              <w:rPr>
                <w:b/>
                <w:color w:val="002060"/>
                <w:w w:val="105"/>
                <w:sz w:val="14"/>
                <w:u w:val="single" w:color="002060"/>
              </w:rPr>
              <w:t>_______________________________</w:t>
            </w:r>
          </w:p>
          <w:p w:rsidR="003B17B8" w:rsidRDefault="003B17B8">
            <w:pPr>
              <w:pStyle w:val="TableParagraph"/>
              <w:rPr>
                <w:rFonts w:ascii="Times New Roman"/>
                <w:sz w:val="18"/>
              </w:rPr>
            </w:pPr>
          </w:p>
          <w:p w:rsidR="003B17B8" w:rsidRDefault="00B72301">
            <w:pPr>
              <w:pStyle w:val="TableParagraph"/>
              <w:spacing w:before="136"/>
              <w:ind w:left="973" w:right="942"/>
              <w:jc w:val="center"/>
              <w:rPr>
                <w:b/>
                <w:sz w:val="14"/>
              </w:rPr>
            </w:pPr>
            <w:r>
              <w:rPr>
                <w:b/>
                <w:color w:val="002060"/>
                <w:w w:val="105"/>
                <w:sz w:val="14"/>
              </w:rPr>
              <w:t>Firma del Asesor</w:t>
            </w:r>
          </w:p>
          <w:p w:rsidR="003B17B8" w:rsidRDefault="003B17B8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B17B8" w:rsidRDefault="00B72301">
            <w:pPr>
              <w:pStyle w:val="TableParagraph"/>
              <w:spacing w:before="1"/>
              <w:ind w:left="973" w:right="935"/>
              <w:jc w:val="center"/>
              <w:rPr>
                <w:sz w:val="14"/>
              </w:rPr>
            </w:pPr>
            <w:r>
              <w:rPr>
                <w:color w:val="002060"/>
                <w:w w:val="105"/>
                <w:sz w:val="14"/>
                <w:u w:val="single" w:color="002060"/>
              </w:rPr>
              <w:t>______________________________</w:t>
            </w:r>
          </w:p>
          <w:p w:rsidR="003B17B8" w:rsidRDefault="003B17B8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3B17B8" w:rsidRDefault="00B72301">
            <w:pPr>
              <w:pStyle w:val="TableParagraph"/>
              <w:ind w:left="24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002060"/>
                <w:w w:val="105"/>
                <w:sz w:val="10"/>
              </w:rPr>
              <w:t>c.c.p</w:t>
            </w:r>
            <w:proofErr w:type="spellEnd"/>
            <w:r>
              <w:rPr>
                <w:b/>
                <w:i/>
                <w:color w:val="002060"/>
                <w:w w:val="105"/>
                <w:sz w:val="10"/>
              </w:rPr>
              <w:t>. repositorio de alumno</w:t>
            </w:r>
          </w:p>
          <w:p w:rsidR="003B17B8" w:rsidRDefault="003B17B8">
            <w:pPr>
              <w:pStyle w:val="TableParagraph"/>
              <w:rPr>
                <w:rFonts w:ascii="Times New Roman"/>
                <w:sz w:val="12"/>
              </w:rPr>
            </w:pPr>
          </w:p>
          <w:p w:rsidR="003B17B8" w:rsidRDefault="00B72301">
            <w:pPr>
              <w:pStyle w:val="TableParagraph"/>
              <w:spacing w:before="83" w:line="283" w:lineRule="auto"/>
              <w:ind w:left="3039" w:right="3007"/>
              <w:jc w:val="center"/>
              <w:rPr>
                <w:i/>
                <w:sz w:val="10"/>
              </w:rPr>
            </w:pPr>
            <w:r>
              <w:rPr>
                <w:i/>
                <w:color w:val="002060"/>
                <w:w w:val="105"/>
                <w:sz w:val="10"/>
              </w:rPr>
              <w:t>Periférico Norte</w:t>
            </w:r>
            <w:r>
              <w:rPr>
                <w:i/>
                <w:color w:val="002060"/>
                <w:spacing w:val="-5"/>
                <w:w w:val="105"/>
                <w:sz w:val="10"/>
              </w:rPr>
              <w:t xml:space="preserve"> 799, </w:t>
            </w:r>
            <w:r>
              <w:rPr>
                <w:i/>
                <w:color w:val="002060"/>
                <w:w w:val="105"/>
                <w:sz w:val="10"/>
              </w:rPr>
              <w:t xml:space="preserve">Núcleo Universitario Los Belenes, Módulo </w:t>
            </w:r>
            <w:r>
              <w:rPr>
                <w:i/>
                <w:color w:val="002060"/>
                <w:spacing w:val="-3"/>
                <w:w w:val="105"/>
                <w:sz w:val="10"/>
              </w:rPr>
              <w:t xml:space="preserve">“Q-301” </w:t>
            </w:r>
            <w:r>
              <w:rPr>
                <w:i/>
                <w:color w:val="002060"/>
                <w:w w:val="105"/>
                <w:sz w:val="10"/>
              </w:rPr>
              <w:t xml:space="preserve">C.P. </w:t>
            </w:r>
            <w:r>
              <w:rPr>
                <w:i/>
                <w:color w:val="002060"/>
                <w:spacing w:val="-5"/>
                <w:w w:val="105"/>
                <w:sz w:val="10"/>
              </w:rPr>
              <w:t xml:space="preserve">45100 </w:t>
            </w:r>
            <w:r>
              <w:rPr>
                <w:i/>
                <w:color w:val="002060"/>
                <w:spacing w:val="-4"/>
                <w:w w:val="105"/>
                <w:sz w:val="10"/>
              </w:rPr>
              <w:t xml:space="preserve">Zapopan, </w:t>
            </w:r>
            <w:r>
              <w:rPr>
                <w:i/>
                <w:color w:val="002060"/>
                <w:w w:val="105"/>
                <w:sz w:val="10"/>
              </w:rPr>
              <w:t xml:space="preserve">Jal., México. Tel: </w:t>
            </w:r>
            <w:r>
              <w:rPr>
                <w:i/>
                <w:color w:val="002060"/>
                <w:spacing w:val="-3"/>
                <w:w w:val="105"/>
                <w:sz w:val="10"/>
              </w:rPr>
              <w:t xml:space="preserve">01 (33) </w:t>
            </w:r>
            <w:r>
              <w:rPr>
                <w:i/>
                <w:color w:val="002060"/>
                <w:spacing w:val="-6"/>
                <w:w w:val="105"/>
                <w:sz w:val="10"/>
              </w:rPr>
              <w:t xml:space="preserve">37703440 </w:t>
            </w:r>
            <w:r>
              <w:rPr>
                <w:i/>
                <w:color w:val="002060"/>
                <w:w w:val="105"/>
                <w:sz w:val="10"/>
              </w:rPr>
              <w:t xml:space="preserve">Ext. </w:t>
            </w:r>
            <w:r>
              <w:rPr>
                <w:i/>
                <w:color w:val="002060"/>
                <w:spacing w:val="-5"/>
                <w:w w:val="105"/>
                <w:sz w:val="10"/>
              </w:rPr>
              <w:t xml:space="preserve">25326 </w:t>
            </w:r>
            <w:r>
              <w:rPr>
                <w:i/>
                <w:color w:val="002060"/>
                <w:w w:val="105"/>
                <w:sz w:val="10"/>
              </w:rPr>
              <w:t xml:space="preserve">Y </w:t>
            </w:r>
            <w:r>
              <w:rPr>
                <w:i/>
                <w:color w:val="002060"/>
                <w:spacing w:val="-5"/>
                <w:w w:val="105"/>
                <w:sz w:val="10"/>
              </w:rPr>
              <w:t>25327</w:t>
            </w:r>
          </w:p>
          <w:p w:rsidR="003B17B8" w:rsidRDefault="00B72301">
            <w:pPr>
              <w:pStyle w:val="TableParagraph"/>
              <w:spacing w:before="1" w:line="283" w:lineRule="auto"/>
              <w:ind w:left="4266" w:right="4221"/>
              <w:jc w:val="center"/>
              <w:rPr>
                <w:i/>
                <w:sz w:val="10"/>
              </w:rPr>
            </w:pPr>
            <w:r>
              <w:rPr>
                <w:i/>
                <w:color w:val="002060"/>
                <w:w w:val="105"/>
                <w:sz w:val="10"/>
              </w:rPr>
              <w:t xml:space="preserve">Correo: </w:t>
            </w:r>
            <w:hyperlink r:id="rId7">
              <w:r>
                <w:rPr>
                  <w:i/>
                  <w:color w:val="002060"/>
                  <w:w w:val="105"/>
                  <w:sz w:val="10"/>
                </w:rPr>
                <w:t>mtriati@cucea.udg.mx</w:t>
              </w:r>
            </w:hyperlink>
            <w:r>
              <w:rPr>
                <w:i/>
                <w:color w:val="002060"/>
                <w:w w:val="105"/>
                <w:sz w:val="10"/>
              </w:rPr>
              <w:t xml:space="preserve"> posgrados.cucea.udg.mx</w:t>
            </w:r>
          </w:p>
        </w:tc>
      </w:tr>
    </w:tbl>
    <w:p w:rsidR="00B72301" w:rsidRDefault="00B72301"/>
    <w:sectPr w:rsidR="00B72301">
      <w:type w:val="continuous"/>
      <w:pgSz w:w="12240" w:h="15840"/>
      <w:pgMar w:top="15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17B8"/>
    <w:rsid w:val="00113602"/>
    <w:rsid w:val="003B17B8"/>
    <w:rsid w:val="00B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A67F"/>
  <w15:docId w15:val="{0A19C23A-2D8F-4DC7-B4E4-D665A77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riati@cucea.ud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8-12 finales</dc:title>
  <dc:creator>JAOT</dc:creator>
  <cp:lastModifiedBy>elsacedillo@gmail.com</cp:lastModifiedBy>
  <cp:revision>2</cp:revision>
  <dcterms:created xsi:type="dcterms:W3CDTF">2020-09-10T18:31:00Z</dcterms:created>
  <dcterms:modified xsi:type="dcterms:W3CDTF">2020-09-10T18:34:00Z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2020-09-10T00:00:00Z</vt:filetime>
  </property>
</Properties>
</file>